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Pr="00BC6ECA" w:rsidRDefault="00F66B6B" w:rsidP="00936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7F49E9" w:rsidP="007F49E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Implementarea și monitorizarea acțiunilor împotriva </w:t>
            </w:r>
            <w:r w:rsidR="00936DA1">
              <w:rPr>
                <w:rFonts w:ascii="Times New Roman" w:hAnsi="Times New Roman" w:cs="Times New Roman"/>
                <w:b/>
              </w:rPr>
              <w:t xml:space="preserve">ricurilor din cadrul RNP </w:t>
            </w:r>
            <w:r w:rsidR="00936DA1"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 Parcului Natural Porțile de Fier RA</w:t>
            </w:r>
          </w:p>
        </w:tc>
        <w:tc>
          <w:tcPr>
            <w:tcW w:w="1524" w:type="dxa"/>
          </w:tcPr>
          <w:p w:rsidR="00F66B6B" w:rsidRPr="00880B53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PO MR </w:t>
            </w:r>
            <w:r w:rsidR="003F0682">
              <w:rPr>
                <w:rFonts w:ascii="Times New Roman" w:hAnsi="Times New Roman" w:cs="Times New Roman"/>
                <w:b/>
              </w:rPr>
              <w:t xml:space="preserve">APNPF </w:t>
            </w:r>
            <w:r w:rsidR="007F49E9">
              <w:rPr>
                <w:rFonts w:ascii="Times New Roman" w:hAnsi="Times New Roman" w:cs="Times New Roman"/>
                <w:b/>
              </w:rPr>
              <w:t>03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2014</w:t>
            </w:r>
          </w:p>
        </w:tc>
      </w:tr>
    </w:tbl>
    <w:p w:rsidR="00013B6A" w:rsidRDefault="00013B6A" w:rsidP="00446DD8">
      <w:pPr>
        <w:jc w:val="both"/>
      </w:pPr>
    </w:p>
    <w:p w:rsidR="00A62819" w:rsidRPr="00087E55" w:rsidRDefault="00A62819" w:rsidP="00446DD8">
      <w:pPr>
        <w:jc w:val="both"/>
        <w:rPr>
          <w:sz w:val="24"/>
          <w:szCs w:val="24"/>
        </w:rPr>
      </w:pPr>
    </w:p>
    <w:p w:rsidR="00936DA1" w:rsidRPr="00087E55" w:rsidRDefault="005218C3" w:rsidP="007F49E9">
      <w:pPr>
        <w:rPr>
          <w:rFonts w:ascii="Times New Roman" w:hAnsi="Times New Roman" w:cs="Times New Roman"/>
          <w:sz w:val="24"/>
          <w:szCs w:val="24"/>
        </w:rPr>
      </w:pPr>
      <w:r w:rsidRPr="00087E55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087E55">
        <w:rPr>
          <w:rFonts w:ascii="Times New Roman" w:hAnsi="Times New Roman" w:cs="Times New Roman"/>
          <w:b/>
          <w:sz w:val="24"/>
          <w:szCs w:val="24"/>
        </w:rPr>
        <w:t>:</w:t>
      </w:r>
      <w:r w:rsidR="00936DA1" w:rsidRPr="00087E55">
        <w:rPr>
          <w:rFonts w:ascii="Times New Roman" w:hAnsi="Times New Roman" w:cs="Times New Roman"/>
          <w:sz w:val="24"/>
          <w:szCs w:val="24"/>
        </w:rPr>
        <w:t xml:space="preserve"> </w:t>
      </w:r>
      <w:r w:rsidR="007F49E9" w:rsidRPr="00087E55">
        <w:rPr>
          <w:rFonts w:ascii="Times New Roman" w:hAnsi="Times New Roman" w:cs="Times New Roman"/>
          <w:sz w:val="24"/>
          <w:szCs w:val="24"/>
        </w:rPr>
        <w:t xml:space="preserve">Urmărirea implementării </w:t>
      </w:r>
      <w:r w:rsidR="007F49E9" w:rsidRPr="00087E55">
        <w:rPr>
          <w:rFonts w:ascii="Times New Roman" w:hAnsi="Times New Roman" w:cs="Times New Roman"/>
          <w:bCs/>
          <w:sz w:val="24"/>
          <w:szCs w:val="24"/>
        </w:rPr>
        <w:t>Planului de acţiune împotriva riscurilor.</w:t>
      </w:r>
    </w:p>
    <w:p w:rsidR="007F49E9" w:rsidRPr="00087E55" w:rsidRDefault="00BA53AC" w:rsidP="007F49E9">
      <w:pPr>
        <w:jc w:val="both"/>
        <w:rPr>
          <w:rFonts w:ascii="Times New Roman" w:hAnsi="Times New Roman" w:cs="Times New Roman"/>
          <w:sz w:val="24"/>
          <w:szCs w:val="24"/>
        </w:rPr>
      </w:pPr>
      <w:r w:rsidRPr="00087E55">
        <w:rPr>
          <w:rFonts w:ascii="Times New Roman" w:hAnsi="Times New Roman" w:cs="Times New Roman"/>
          <w:b/>
          <w:sz w:val="24"/>
          <w:szCs w:val="24"/>
        </w:rPr>
        <w:t>P</w:t>
      </w:r>
      <w:r w:rsidR="00025997" w:rsidRPr="00087E55">
        <w:rPr>
          <w:rFonts w:ascii="Times New Roman" w:hAnsi="Times New Roman" w:cs="Times New Roman"/>
          <w:b/>
          <w:sz w:val="24"/>
          <w:szCs w:val="24"/>
        </w:rPr>
        <w:t xml:space="preserve">remisa: </w:t>
      </w:r>
      <w:r w:rsidR="007F49E9" w:rsidRPr="00087E55">
        <w:rPr>
          <w:rFonts w:ascii="Times New Roman" w:hAnsi="Times New Roman" w:cs="Times New Roman"/>
          <w:sz w:val="24"/>
          <w:szCs w:val="24"/>
        </w:rPr>
        <w:t xml:space="preserve">Măsurile de tratare care se iau de către EGR  trebuie monitorizate  iar uneori este necesar propunerea de măsuri alternative privind prevenirea/diminuarea riscurilor atunci când măsurile stabilite iniţial nu dau rezultate. </w:t>
      </w:r>
    </w:p>
    <w:p w:rsidR="00B07704" w:rsidRPr="00087E55" w:rsidRDefault="00B07704" w:rsidP="00B0770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RPr="00087E55" w:rsidTr="00631A3E">
        <w:tc>
          <w:tcPr>
            <w:tcW w:w="2802" w:type="dxa"/>
          </w:tcPr>
          <w:p w:rsidR="00631A3E" w:rsidRPr="00087E55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087E55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7F49E9" w:rsidRPr="00087E55" w:rsidTr="00631A3E">
        <w:tc>
          <w:tcPr>
            <w:tcW w:w="2802" w:type="dxa"/>
          </w:tcPr>
          <w:p w:rsidR="007F49E9" w:rsidRPr="00087E55" w:rsidRDefault="007F49E9" w:rsidP="00087E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>Persoan</w:t>
            </w:r>
            <w:r w:rsidR="00087E5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>(-ele)  delegată( -e)</w:t>
            </w:r>
          </w:p>
        </w:tc>
        <w:tc>
          <w:tcPr>
            <w:tcW w:w="7619" w:type="dxa"/>
          </w:tcPr>
          <w:p w:rsidR="007F49E9" w:rsidRPr="00087E55" w:rsidRDefault="007F49E9" w:rsidP="007F49E9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>Pun(-e) în aplicare acţiunile şi sistemele de control stabilite pentru diminuarea/prevenirea riscurilor.</w:t>
            </w:r>
          </w:p>
          <w:p w:rsidR="007F49E9" w:rsidRPr="00087E55" w:rsidRDefault="007F49E9" w:rsidP="007F49E9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 xml:space="preserve">Respectă termenele şi etapele  din  </w:t>
            </w:r>
            <w:r w:rsidRPr="00087E55">
              <w:rPr>
                <w:rFonts w:ascii="Times New Roman" w:hAnsi="Times New Roman" w:cs="Times New Roman"/>
                <w:bCs/>
                <w:sz w:val="24"/>
                <w:szCs w:val="24"/>
              </w:rPr>
              <w:t>Planul de acţiune împotriva riscurilor</w:t>
            </w:r>
            <w:r w:rsidR="00087E55" w:rsidRPr="00087E5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F49E9" w:rsidRPr="00087E55" w:rsidRDefault="007F49E9" w:rsidP="00087E55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 xml:space="preserve">Anunţă </w:t>
            </w:r>
            <w:r w:rsidR="00087E55">
              <w:rPr>
                <w:rFonts w:ascii="Times New Roman" w:hAnsi="Times New Roman" w:cs="Times New Roman"/>
                <w:sz w:val="24"/>
                <w:szCs w:val="24"/>
              </w:rPr>
              <w:t>Directorul APNPF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 xml:space="preserve"> şi</w:t>
            </w:r>
            <w:r w:rsidRPr="00087E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7E55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 xml:space="preserve">fiţerului de risc  despre dificultăţile întâmpinate cu privire la </w:t>
            </w:r>
            <w:r w:rsidRPr="00087E55">
              <w:rPr>
                <w:rFonts w:ascii="Times New Roman" w:hAnsi="Times New Roman" w:cs="Times New Roman"/>
                <w:bCs/>
                <w:sz w:val="24"/>
                <w:szCs w:val="24"/>
              </w:rPr>
              <w:t>Planul de acţiune împotriva riscurilor</w:t>
            </w:r>
            <w:r w:rsidR="00087E55" w:rsidRPr="00087E5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F49E9" w:rsidRPr="00087E55" w:rsidTr="00631A3E">
        <w:tc>
          <w:tcPr>
            <w:tcW w:w="2802" w:type="dxa"/>
          </w:tcPr>
          <w:p w:rsidR="007F49E9" w:rsidRPr="00087E55" w:rsidRDefault="007F49E9" w:rsidP="0001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>Ofiţerul de risc</w:t>
            </w:r>
            <w:r w:rsidR="00087E55" w:rsidRPr="00290923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7619" w:type="dxa"/>
          </w:tcPr>
          <w:p w:rsidR="007F49E9" w:rsidRPr="00087E55" w:rsidRDefault="007F49E9" w:rsidP="0001130E">
            <w:pPr>
              <w:pStyle w:val="BodyText"/>
              <w:rPr>
                <w:rFonts w:ascii="Times New Roman" w:hAnsi="Times New Roman" w:cs="Times New Roman"/>
              </w:rPr>
            </w:pPr>
            <w:r w:rsidRPr="00087E55">
              <w:rPr>
                <w:rFonts w:ascii="Times New Roman" w:hAnsi="Times New Roman" w:cs="Times New Roman"/>
                <w:b/>
              </w:rPr>
              <w:t>4.</w:t>
            </w:r>
            <w:r w:rsidRPr="00087E55">
              <w:rPr>
                <w:rFonts w:ascii="Times New Roman" w:hAnsi="Times New Roman" w:cs="Times New Roman"/>
              </w:rPr>
              <w:t>Consiliază pe cei responsabili cu tratarea riscurilor cu privire la procedurile, metodele şi tehnicile aferente procesului de gestionare a riscurilor  .</w:t>
            </w:r>
          </w:p>
          <w:p w:rsidR="007F49E9" w:rsidRPr="00087E55" w:rsidRDefault="007F49E9" w:rsidP="0001130E">
            <w:pPr>
              <w:pStyle w:val="BodyText"/>
              <w:rPr>
                <w:rFonts w:ascii="Times New Roman" w:hAnsi="Times New Roman" w:cs="Times New Roman"/>
                <w:bCs/>
              </w:rPr>
            </w:pPr>
            <w:r w:rsidRPr="00087E55">
              <w:rPr>
                <w:rFonts w:ascii="Times New Roman" w:hAnsi="Times New Roman" w:cs="Times New Roman"/>
                <w:b/>
              </w:rPr>
              <w:t>5.</w:t>
            </w:r>
            <w:r w:rsidRPr="00087E55">
              <w:rPr>
                <w:rFonts w:ascii="Times New Roman" w:hAnsi="Times New Roman" w:cs="Times New Roman"/>
              </w:rPr>
              <w:t xml:space="preserve">Urmăreşte respectarea termenelor şi etapelor  din   </w:t>
            </w:r>
            <w:r w:rsidRPr="00087E55">
              <w:rPr>
                <w:rFonts w:ascii="Times New Roman" w:hAnsi="Times New Roman" w:cs="Times New Roman"/>
                <w:bCs/>
              </w:rPr>
              <w:t>Planul de acţiune împotriva riscurilor</w:t>
            </w:r>
          </w:p>
          <w:p w:rsidR="007F49E9" w:rsidRPr="00087E55" w:rsidRDefault="007F49E9" w:rsidP="00087E55">
            <w:pPr>
              <w:pStyle w:val="BodyText"/>
              <w:rPr>
                <w:rFonts w:ascii="Times New Roman" w:hAnsi="Times New Roman" w:cs="Times New Roman"/>
                <w:color w:val="3366FF"/>
              </w:rPr>
            </w:pPr>
            <w:r w:rsidRPr="00087E55">
              <w:rPr>
                <w:rFonts w:ascii="Times New Roman" w:hAnsi="Times New Roman" w:cs="Times New Roman"/>
                <w:b/>
              </w:rPr>
              <w:t>6.</w:t>
            </w:r>
            <w:r w:rsidRPr="00087E55">
              <w:rPr>
                <w:rFonts w:ascii="Times New Roman" w:hAnsi="Times New Roman" w:cs="Times New Roman"/>
              </w:rPr>
              <w:t>Propune alternative privind prevenirea / diminuarea riscurilor atunci când cele stabilite iniţial nu dau rezultate.</w:t>
            </w:r>
          </w:p>
        </w:tc>
      </w:tr>
      <w:tr w:rsidR="007F49E9" w:rsidRPr="00087E55" w:rsidTr="00631A3E">
        <w:tc>
          <w:tcPr>
            <w:tcW w:w="2802" w:type="dxa"/>
          </w:tcPr>
          <w:p w:rsidR="007F49E9" w:rsidRPr="00087E55" w:rsidRDefault="00087E55" w:rsidP="0001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APNPF</w:t>
            </w:r>
          </w:p>
        </w:tc>
        <w:tc>
          <w:tcPr>
            <w:tcW w:w="7619" w:type="dxa"/>
          </w:tcPr>
          <w:p w:rsidR="007F49E9" w:rsidRDefault="007F49E9" w:rsidP="0001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>Se asigură că acţiunile propuse şi metodele de control sunt implementate corespunzător.</w:t>
            </w:r>
            <w:bookmarkStart w:id="0" w:name="_GoBack"/>
            <w:bookmarkEnd w:id="0"/>
          </w:p>
          <w:p w:rsidR="007F49E9" w:rsidRPr="00087E55" w:rsidRDefault="007F49E9" w:rsidP="0001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>Asigură toate condiţiile necesare personalului din subordine  privind instruirea continuă în identificarea, evaluarea, raportarea şi tratarea riscurilor.</w:t>
            </w:r>
          </w:p>
          <w:p w:rsidR="007F49E9" w:rsidRPr="00087E55" w:rsidRDefault="007F49E9" w:rsidP="00087E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E5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>Asigură diseminarea procedurilor şi cele  mai  bune  practici privind gestionarea riscurilor.</w:t>
            </w:r>
          </w:p>
        </w:tc>
      </w:tr>
      <w:tr w:rsidR="007F49E9" w:rsidRPr="00087E55" w:rsidTr="00631A3E">
        <w:tc>
          <w:tcPr>
            <w:tcW w:w="2802" w:type="dxa"/>
          </w:tcPr>
          <w:p w:rsidR="007F49E9" w:rsidRPr="00087E55" w:rsidRDefault="007F49E9" w:rsidP="0001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>Ofiţerul de risc</w:t>
            </w:r>
            <w:r w:rsidR="00087E55" w:rsidRPr="00290923">
              <w:rPr>
                <w:rFonts w:ascii="Times New Roman" w:hAnsi="Times New Roman" w:cs="Times New Roman"/>
                <w:sz w:val="24"/>
                <w:szCs w:val="24"/>
              </w:rPr>
              <w:t>(OR)</w:t>
            </w:r>
          </w:p>
        </w:tc>
        <w:tc>
          <w:tcPr>
            <w:tcW w:w="7619" w:type="dxa"/>
          </w:tcPr>
          <w:p w:rsidR="007F49E9" w:rsidRPr="00087E55" w:rsidRDefault="007F49E9" w:rsidP="000113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>.Raportează trimestrial</w:t>
            </w:r>
            <w:r w:rsidRPr="00087E55">
              <w:rPr>
                <w:rFonts w:ascii="Times New Roman" w:hAnsi="Times New Roman" w:cs="Times New Roman"/>
                <w:color w:val="00FF00"/>
                <w:sz w:val="24"/>
                <w:szCs w:val="24"/>
              </w:rPr>
              <w:t xml:space="preserve"> </w:t>
            </w:r>
            <w:r w:rsidR="00087E55" w:rsidRPr="00087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Directorului APNPF</w:t>
            </w:r>
            <w:r w:rsidRPr="00087E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 xml:space="preserve">şi Echipei de </w:t>
            </w:r>
            <w:r w:rsidR="0060488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 xml:space="preserve">estionare a </w:t>
            </w:r>
            <w:r w:rsidR="0060488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 xml:space="preserve">iscurilor (EGR)  de la nivelul </w:t>
            </w:r>
            <w:r w:rsidR="00087E55">
              <w:rPr>
                <w:rFonts w:ascii="Times New Roman" w:hAnsi="Times New Roman" w:cs="Times New Roman"/>
                <w:sz w:val="24"/>
                <w:szCs w:val="24"/>
              </w:rPr>
              <w:t>APNPF.</w:t>
            </w:r>
          </w:p>
          <w:p w:rsidR="007F49E9" w:rsidRPr="00087E55" w:rsidRDefault="007F49E9" w:rsidP="006048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E5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 xml:space="preserve">. Actualizează datele din Registrul </w:t>
            </w:r>
            <w:r w:rsidR="0060488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087E55">
              <w:rPr>
                <w:rFonts w:ascii="Times New Roman" w:hAnsi="Times New Roman" w:cs="Times New Roman"/>
                <w:sz w:val="24"/>
                <w:szCs w:val="24"/>
              </w:rPr>
              <w:t>iscurilor</w:t>
            </w:r>
          </w:p>
        </w:tc>
      </w:tr>
    </w:tbl>
    <w:p w:rsidR="00492AC4" w:rsidRPr="00087E55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087E55" w:rsidSect="00446DD8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C85" w:rsidRDefault="00750C85" w:rsidP="00744B4F">
      <w:pPr>
        <w:spacing w:after="0" w:line="240" w:lineRule="auto"/>
      </w:pPr>
      <w:r>
        <w:separator/>
      </w:r>
    </w:p>
  </w:endnote>
  <w:endnote w:type="continuationSeparator" w:id="0">
    <w:p w:rsidR="00750C85" w:rsidRDefault="00750C85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88B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C85" w:rsidRDefault="00750C85" w:rsidP="00744B4F">
      <w:pPr>
        <w:spacing w:after="0" w:line="240" w:lineRule="auto"/>
      </w:pPr>
      <w:r>
        <w:separator/>
      </w:r>
    </w:p>
  </w:footnote>
  <w:footnote w:type="continuationSeparator" w:id="0">
    <w:p w:rsidR="00750C85" w:rsidRDefault="00750C85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B51B7"/>
    <w:multiLevelType w:val="hybridMultilevel"/>
    <w:tmpl w:val="1CD6B0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37844A2"/>
    <w:multiLevelType w:val="hybridMultilevel"/>
    <w:tmpl w:val="171E49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25997"/>
    <w:rsid w:val="000576C3"/>
    <w:rsid w:val="0006081E"/>
    <w:rsid w:val="00084ADA"/>
    <w:rsid w:val="00087E55"/>
    <w:rsid w:val="000B0D27"/>
    <w:rsid w:val="000B215C"/>
    <w:rsid w:val="000E11EA"/>
    <w:rsid w:val="001418A1"/>
    <w:rsid w:val="00152502"/>
    <w:rsid w:val="00154A8F"/>
    <w:rsid w:val="001A59B9"/>
    <w:rsid w:val="001B7152"/>
    <w:rsid w:val="001C58AA"/>
    <w:rsid w:val="001E549C"/>
    <w:rsid w:val="0020110F"/>
    <w:rsid w:val="00211FD8"/>
    <w:rsid w:val="002139C4"/>
    <w:rsid w:val="00290923"/>
    <w:rsid w:val="002B7513"/>
    <w:rsid w:val="002C558B"/>
    <w:rsid w:val="002D7CC8"/>
    <w:rsid w:val="002F0F0C"/>
    <w:rsid w:val="002F7FF2"/>
    <w:rsid w:val="0034785B"/>
    <w:rsid w:val="00381D18"/>
    <w:rsid w:val="00393DCD"/>
    <w:rsid w:val="003A061E"/>
    <w:rsid w:val="003B6BF7"/>
    <w:rsid w:val="003D0120"/>
    <w:rsid w:val="003E5747"/>
    <w:rsid w:val="003E5FFD"/>
    <w:rsid w:val="003F0682"/>
    <w:rsid w:val="00446DD8"/>
    <w:rsid w:val="00452B13"/>
    <w:rsid w:val="00492AC4"/>
    <w:rsid w:val="004B5DCD"/>
    <w:rsid w:val="004C35E4"/>
    <w:rsid w:val="004D00F5"/>
    <w:rsid w:val="004F6A49"/>
    <w:rsid w:val="005144EF"/>
    <w:rsid w:val="0051575F"/>
    <w:rsid w:val="00520B90"/>
    <w:rsid w:val="005218C3"/>
    <w:rsid w:val="00543F8E"/>
    <w:rsid w:val="0057033C"/>
    <w:rsid w:val="00584905"/>
    <w:rsid w:val="005E4110"/>
    <w:rsid w:val="005F3920"/>
    <w:rsid w:val="0060488B"/>
    <w:rsid w:val="00615930"/>
    <w:rsid w:val="00631A3E"/>
    <w:rsid w:val="00633A01"/>
    <w:rsid w:val="006423A8"/>
    <w:rsid w:val="00655321"/>
    <w:rsid w:val="006811D1"/>
    <w:rsid w:val="006D2C80"/>
    <w:rsid w:val="006F78EF"/>
    <w:rsid w:val="007154F4"/>
    <w:rsid w:val="00720276"/>
    <w:rsid w:val="00736028"/>
    <w:rsid w:val="00744B4F"/>
    <w:rsid w:val="00750C85"/>
    <w:rsid w:val="0076774C"/>
    <w:rsid w:val="00784944"/>
    <w:rsid w:val="00787B59"/>
    <w:rsid w:val="007D32EC"/>
    <w:rsid w:val="007F49E9"/>
    <w:rsid w:val="008350E9"/>
    <w:rsid w:val="00864EEC"/>
    <w:rsid w:val="008670C7"/>
    <w:rsid w:val="00880B53"/>
    <w:rsid w:val="0088789D"/>
    <w:rsid w:val="008A112C"/>
    <w:rsid w:val="008C0136"/>
    <w:rsid w:val="008C49A7"/>
    <w:rsid w:val="008E5F0D"/>
    <w:rsid w:val="008E7424"/>
    <w:rsid w:val="00934A14"/>
    <w:rsid w:val="00936DA1"/>
    <w:rsid w:val="009450DB"/>
    <w:rsid w:val="00A06E1D"/>
    <w:rsid w:val="00A62819"/>
    <w:rsid w:val="00A62FBD"/>
    <w:rsid w:val="00AB0821"/>
    <w:rsid w:val="00AB3B97"/>
    <w:rsid w:val="00B07704"/>
    <w:rsid w:val="00B977B8"/>
    <w:rsid w:val="00BA3BE9"/>
    <w:rsid w:val="00BA53AC"/>
    <w:rsid w:val="00BA6F71"/>
    <w:rsid w:val="00BB6E14"/>
    <w:rsid w:val="00BC0287"/>
    <w:rsid w:val="00BC6ECA"/>
    <w:rsid w:val="00BE4460"/>
    <w:rsid w:val="00C01699"/>
    <w:rsid w:val="00C1430A"/>
    <w:rsid w:val="00C2368E"/>
    <w:rsid w:val="00C2469D"/>
    <w:rsid w:val="00CE55B1"/>
    <w:rsid w:val="00CE5DFE"/>
    <w:rsid w:val="00CF29C0"/>
    <w:rsid w:val="00D24EB4"/>
    <w:rsid w:val="00D42402"/>
    <w:rsid w:val="00D61CAC"/>
    <w:rsid w:val="00D622A6"/>
    <w:rsid w:val="00D928E0"/>
    <w:rsid w:val="00DA050D"/>
    <w:rsid w:val="00DA47BC"/>
    <w:rsid w:val="00DD6110"/>
    <w:rsid w:val="00DF5D30"/>
    <w:rsid w:val="00E417EB"/>
    <w:rsid w:val="00E50B71"/>
    <w:rsid w:val="00E70512"/>
    <w:rsid w:val="00E94F34"/>
    <w:rsid w:val="00EA262B"/>
    <w:rsid w:val="00EA7FFE"/>
    <w:rsid w:val="00EB5610"/>
    <w:rsid w:val="00F07D7C"/>
    <w:rsid w:val="00F209A1"/>
    <w:rsid w:val="00F20A61"/>
    <w:rsid w:val="00F50550"/>
    <w:rsid w:val="00F518DD"/>
    <w:rsid w:val="00F66B6B"/>
    <w:rsid w:val="00F71821"/>
    <w:rsid w:val="00F846AD"/>
    <w:rsid w:val="00FB0AC7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character" w:styleId="Emphasis">
    <w:name w:val="Emphasis"/>
    <w:basedOn w:val="DefaultParagraphFont"/>
    <w:qFormat/>
    <w:rsid w:val="00864EEC"/>
    <w:rPr>
      <w:i/>
      <w:iCs/>
    </w:rPr>
  </w:style>
  <w:style w:type="paragraph" w:styleId="BodyText">
    <w:name w:val="Body Text"/>
    <w:basedOn w:val="Normal"/>
    <w:link w:val="BodyTextChar"/>
    <w:rsid w:val="00864EE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64EE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character" w:styleId="Emphasis">
    <w:name w:val="Emphasis"/>
    <w:basedOn w:val="DefaultParagraphFont"/>
    <w:qFormat/>
    <w:rsid w:val="00864EEC"/>
    <w:rPr>
      <w:i/>
      <w:iCs/>
    </w:rPr>
  </w:style>
  <w:style w:type="paragraph" w:styleId="BodyText">
    <w:name w:val="Body Text"/>
    <w:basedOn w:val="Normal"/>
    <w:link w:val="BodyTextChar"/>
    <w:rsid w:val="00864EE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64EEC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283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Catalin Viorel</cp:lastModifiedBy>
  <cp:revision>17</cp:revision>
  <dcterms:created xsi:type="dcterms:W3CDTF">2014-02-14T07:46:00Z</dcterms:created>
  <dcterms:modified xsi:type="dcterms:W3CDTF">2014-03-10T10:39:00Z</dcterms:modified>
</cp:coreProperties>
</file>